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58A2" w:rsidRPr="007C3501" w:rsidRDefault="007C3501" w:rsidP="007C3501">
      <w:pPr>
        <w:jc w:val="center"/>
        <w:rPr>
          <w:rFonts w:ascii="Arial" w:hAnsi="Arial" w:cs="Arial"/>
          <w:b/>
          <w:sz w:val="52"/>
          <w:szCs w:val="52"/>
        </w:rPr>
      </w:pPr>
      <w:bookmarkStart w:id="0" w:name="_GoBack"/>
      <w:bookmarkEnd w:id="0"/>
      <w:r w:rsidRPr="007C3501">
        <w:rPr>
          <w:rFonts w:ascii="Arial" w:hAnsi="Arial" w:cs="Arial"/>
          <w:b/>
          <w:sz w:val="52"/>
          <w:szCs w:val="52"/>
        </w:rPr>
        <w:t>MAKING CONNECTIONS</w:t>
      </w:r>
    </w:p>
    <w:p w:rsidR="007C3501" w:rsidRPr="007C3501" w:rsidRDefault="007C3501" w:rsidP="007C3501">
      <w:pPr>
        <w:rPr>
          <w:rFonts w:ascii="Arial" w:hAnsi="Arial" w:cs="Arial"/>
          <w:color w:val="000000" w:themeColor="text1"/>
          <w:sz w:val="32"/>
          <w:szCs w:val="32"/>
        </w:rPr>
      </w:pPr>
      <w:r w:rsidRPr="007C3501">
        <w:rPr>
          <w:rFonts w:ascii="Arial" w:hAnsi="Arial" w:cs="Arial"/>
          <w:color w:val="000000" w:themeColor="text1"/>
          <w:sz w:val="32"/>
          <w:szCs w:val="32"/>
          <w:shd w:val="clear" w:color="auto" w:fill="FFFFFF"/>
        </w:rPr>
        <w:t>Strategic reading allows students to monitor their own thinking and make connections between texts and their own experiences. Students who make connections while reading are better able to understand the text they are reading. It is important for students to draw on their prior knowledge and experiences to connect with the text. Students are thinking when they are connecting, which makes them more engaged in the reading experience.</w:t>
      </w:r>
    </w:p>
    <w:p w:rsidR="007C3501" w:rsidRDefault="007C3501" w:rsidP="007C3501">
      <w:pPr>
        <w:shd w:val="clear" w:color="auto" w:fill="FFFFFF"/>
        <w:spacing w:after="0" w:line="240" w:lineRule="atLeast"/>
        <w:textAlignment w:val="top"/>
        <w:rPr>
          <w:rFonts w:ascii="Arial" w:eastAsia="Times New Roman" w:hAnsi="Arial" w:cs="Arial"/>
          <w:color w:val="000000" w:themeColor="text1"/>
          <w:sz w:val="28"/>
          <w:szCs w:val="28"/>
          <w:lang w:eastAsia="en-CA"/>
        </w:rPr>
      </w:pPr>
    </w:p>
    <w:p w:rsidR="00B128BE" w:rsidRDefault="00B128BE" w:rsidP="007C3501">
      <w:pPr>
        <w:shd w:val="clear" w:color="auto" w:fill="FFFFFF"/>
        <w:spacing w:after="0" w:line="240" w:lineRule="atLeast"/>
        <w:textAlignment w:val="top"/>
        <w:rPr>
          <w:rFonts w:ascii="Arial" w:eastAsia="Times New Roman" w:hAnsi="Arial" w:cs="Arial"/>
          <w:color w:val="000000" w:themeColor="text1"/>
          <w:sz w:val="28"/>
          <w:szCs w:val="28"/>
          <w:lang w:eastAsia="en-CA"/>
        </w:rPr>
      </w:pPr>
    </w:p>
    <w:p w:rsidR="007C3501" w:rsidRPr="007C3501" w:rsidRDefault="007C3501" w:rsidP="007C3501">
      <w:pPr>
        <w:shd w:val="clear" w:color="auto" w:fill="FFFFFF"/>
        <w:spacing w:after="0" w:line="240" w:lineRule="atLeast"/>
        <w:textAlignment w:val="top"/>
        <w:rPr>
          <w:rFonts w:ascii="Arial" w:eastAsia="Times New Roman" w:hAnsi="Arial" w:cs="Arial"/>
          <w:b/>
          <w:color w:val="000000" w:themeColor="text1"/>
          <w:sz w:val="36"/>
          <w:szCs w:val="36"/>
          <w:lang w:eastAsia="en-CA"/>
        </w:rPr>
      </w:pPr>
      <w:r w:rsidRPr="007C3501">
        <w:rPr>
          <w:rFonts w:ascii="Arial" w:eastAsia="Times New Roman" w:hAnsi="Arial" w:cs="Arial"/>
          <w:b/>
          <w:color w:val="000000" w:themeColor="text1"/>
          <w:sz w:val="36"/>
          <w:szCs w:val="36"/>
          <w:lang w:eastAsia="en-CA"/>
        </w:rPr>
        <w:t xml:space="preserve">TEXT TO SELF </w:t>
      </w:r>
    </w:p>
    <w:p w:rsidR="007C3501" w:rsidRPr="007C3501" w:rsidRDefault="007C3501" w:rsidP="007C3501">
      <w:pPr>
        <w:numPr>
          <w:ilvl w:val="1"/>
          <w:numId w:val="1"/>
        </w:numPr>
        <w:shd w:val="clear" w:color="auto" w:fill="FFFFFF"/>
        <w:spacing w:after="0" w:line="240" w:lineRule="atLeast"/>
        <w:ind w:left="195"/>
        <w:textAlignment w:val="top"/>
        <w:rPr>
          <w:rFonts w:ascii="Arial" w:eastAsia="Times New Roman" w:hAnsi="Arial" w:cs="Arial"/>
          <w:color w:val="000000" w:themeColor="text1"/>
          <w:sz w:val="36"/>
          <w:szCs w:val="36"/>
          <w:lang w:eastAsia="en-CA"/>
        </w:rPr>
      </w:pPr>
      <w:r w:rsidRPr="007C3501">
        <w:rPr>
          <w:rFonts w:ascii="Arial" w:eastAsia="Times New Roman" w:hAnsi="Arial" w:cs="Arial"/>
          <w:color w:val="000000" w:themeColor="text1"/>
          <w:sz w:val="36"/>
          <w:szCs w:val="36"/>
          <w:lang w:eastAsia="en-CA"/>
        </w:rPr>
        <w:t>What does this story remind you of?</w:t>
      </w:r>
    </w:p>
    <w:p w:rsidR="007C3501" w:rsidRPr="007C3501" w:rsidRDefault="007C3501" w:rsidP="007C3501">
      <w:pPr>
        <w:numPr>
          <w:ilvl w:val="1"/>
          <w:numId w:val="1"/>
        </w:numPr>
        <w:shd w:val="clear" w:color="auto" w:fill="FFFFFF"/>
        <w:spacing w:after="0" w:line="240" w:lineRule="atLeast"/>
        <w:ind w:left="195"/>
        <w:textAlignment w:val="top"/>
        <w:rPr>
          <w:rFonts w:ascii="Arial" w:eastAsia="Times New Roman" w:hAnsi="Arial" w:cs="Arial"/>
          <w:color w:val="000000" w:themeColor="text1"/>
          <w:sz w:val="36"/>
          <w:szCs w:val="36"/>
          <w:lang w:eastAsia="en-CA"/>
        </w:rPr>
      </w:pPr>
      <w:r w:rsidRPr="007C3501">
        <w:rPr>
          <w:rFonts w:ascii="Arial" w:eastAsia="Times New Roman" w:hAnsi="Arial" w:cs="Arial"/>
          <w:color w:val="000000" w:themeColor="text1"/>
          <w:sz w:val="36"/>
          <w:szCs w:val="36"/>
          <w:lang w:eastAsia="en-CA"/>
        </w:rPr>
        <w:t>Can you relate to the characters in the story?</w:t>
      </w:r>
    </w:p>
    <w:p w:rsidR="007C3501" w:rsidRDefault="007C3501" w:rsidP="007C3501">
      <w:pPr>
        <w:numPr>
          <w:ilvl w:val="1"/>
          <w:numId w:val="1"/>
        </w:numPr>
        <w:shd w:val="clear" w:color="auto" w:fill="FFFFFF"/>
        <w:spacing w:after="0" w:line="240" w:lineRule="atLeast"/>
        <w:ind w:left="195"/>
        <w:textAlignment w:val="top"/>
        <w:rPr>
          <w:rFonts w:ascii="Arial" w:eastAsia="Times New Roman" w:hAnsi="Arial" w:cs="Arial"/>
          <w:color w:val="000000" w:themeColor="text1"/>
          <w:sz w:val="36"/>
          <w:szCs w:val="36"/>
          <w:lang w:eastAsia="en-CA"/>
        </w:rPr>
      </w:pPr>
      <w:r w:rsidRPr="007C3501">
        <w:rPr>
          <w:rFonts w:ascii="Arial" w:eastAsia="Times New Roman" w:hAnsi="Arial" w:cs="Arial"/>
          <w:color w:val="000000" w:themeColor="text1"/>
          <w:sz w:val="36"/>
          <w:szCs w:val="36"/>
          <w:lang w:eastAsia="en-CA"/>
        </w:rPr>
        <w:t>Does anything in this story remind you of anything in your own life?</w:t>
      </w:r>
    </w:p>
    <w:p w:rsidR="00B128BE" w:rsidRPr="007C3501" w:rsidRDefault="00B128BE" w:rsidP="00B128BE">
      <w:pPr>
        <w:shd w:val="clear" w:color="auto" w:fill="FFFFFF"/>
        <w:spacing w:after="0" w:line="240" w:lineRule="atLeast"/>
        <w:ind w:left="195"/>
        <w:textAlignment w:val="top"/>
        <w:rPr>
          <w:rFonts w:ascii="Arial" w:eastAsia="Times New Roman" w:hAnsi="Arial" w:cs="Arial"/>
          <w:color w:val="000000" w:themeColor="text1"/>
          <w:sz w:val="36"/>
          <w:szCs w:val="36"/>
          <w:lang w:eastAsia="en-CA"/>
        </w:rPr>
      </w:pPr>
    </w:p>
    <w:p w:rsidR="007C3501" w:rsidRPr="007C3501" w:rsidRDefault="007C3501" w:rsidP="007C3501">
      <w:pPr>
        <w:shd w:val="clear" w:color="auto" w:fill="FFFFFF"/>
        <w:spacing w:after="0" w:line="240" w:lineRule="atLeast"/>
        <w:ind w:left="195"/>
        <w:textAlignment w:val="top"/>
        <w:rPr>
          <w:rFonts w:ascii="Arial" w:eastAsia="Times New Roman" w:hAnsi="Arial" w:cs="Arial"/>
          <w:color w:val="000000" w:themeColor="text1"/>
          <w:sz w:val="36"/>
          <w:szCs w:val="36"/>
          <w:lang w:eastAsia="en-CA"/>
        </w:rPr>
      </w:pPr>
    </w:p>
    <w:p w:rsidR="007C3501" w:rsidRPr="007C3501" w:rsidRDefault="007C3501" w:rsidP="007C3501">
      <w:pPr>
        <w:shd w:val="clear" w:color="auto" w:fill="FFFFFF"/>
        <w:spacing w:after="0" w:line="240" w:lineRule="atLeast"/>
        <w:textAlignment w:val="top"/>
        <w:rPr>
          <w:rFonts w:ascii="Arial" w:eastAsia="Times New Roman" w:hAnsi="Arial" w:cs="Arial"/>
          <w:b/>
          <w:color w:val="000000" w:themeColor="text1"/>
          <w:sz w:val="36"/>
          <w:szCs w:val="36"/>
          <w:lang w:eastAsia="en-CA"/>
        </w:rPr>
      </w:pPr>
      <w:r w:rsidRPr="007C3501">
        <w:rPr>
          <w:rFonts w:ascii="Arial" w:eastAsia="Times New Roman" w:hAnsi="Arial" w:cs="Arial"/>
          <w:b/>
          <w:color w:val="000000" w:themeColor="text1"/>
          <w:sz w:val="36"/>
          <w:szCs w:val="36"/>
          <w:lang w:eastAsia="en-CA"/>
        </w:rPr>
        <w:t xml:space="preserve">TEXT TO TEXT </w:t>
      </w:r>
    </w:p>
    <w:p w:rsidR="007C3501" w:rsidRPr="007C3501" w:rsidRDefault="007C3501" w:rsidP="007C3501">
      <w:pPr>
        <w:numPr>
          <w:ilvl w:val="1"/>
          <w:numId w:val="1"/>
        </w:numPr>
        <w:shd w:val="clear" w:color="auto" w:fill="FFFFFF"/>
        <w:spacing w:after="0" w:line="240" w:lineRule="atLeast"/>
        <w:ind w:left="195"/>
        <w:textAlignment w:val="top"/>
        <w:rPr>
          <w:rFonts w:ascii="Arial" w:eastAsia="Times New Roman" w:hAnsi="Arial" w:cs="Arial"/>
          <w:color w:val="000000" w:themeColor="text1"/>
          <w:sz w:val="36"/>
          <w:szCs w:val="36"/>
          <w:lang w:eastAsia="en-CA"/>
        </w:rPr>
      </w:pPr>
      <w:r w:rsidRPr="007C3501">
        <w:rPr>
          <w:rFonts w:ascii="Arial" w:eastAsia="Times New Roman" w:hAnsi="Arial" w:cs="Arial"/>
          <w:color w:val="000000" w:themeColor="text1"/>
          <w:sz w:val="36"/>
          <w:szCs w:val="36"/>
          <w:lang w:eastAsia="en-CA"/>
        </w:rPr>
        <w:t>What does this remind you of in another book you have read?</w:t>
      </w:r>
    </w:p>
    <w:p w:rsidR="007C3501" w:rsidRDefault="007C3501" w:rsidP="007C3501">
      <w:pPr>
        <w:numPr>
          <w:ilvl w:val="1"/>
          <w:numId w:val="1"/>
        </w:numPr>
        <w:shd w:val="clear" w:color="auto" w:fill="FFFFFF"/>
        <w:spacing w:after="0" w:line="240" w:lineRule="atLeast"/>
        <w:ind w:left="195"/>
        <w:textAlignment w:val="top"/>
        <w:rPr>
          <w:rFonts w:ascii="Arial" w:eastAsia="Times New Roman" w:hAnsi="Arial" w:cs="Arial"/>
          <w:color w:val="000000" w:themeColor="text1"/>
          <w:sz w:val="36"/>
          <w:szCs w:val="36"/>
          <w:lang w:eastAsia="en-CA"/>
        </w:rPr>
      </w:pPr>
      <w:r w:rsidRPr="007C3501">
        <w:rPr>
          <w:rFonts w:ascii="Arial" w:eastAsia="Times New Roman" w:hAnsi="Arial" w:cs="Arial"/>
          <w:color w:val="000000" w:themeColor="text1"/>
          <w:sz w:val="36"/>
          <w:szCs w:val="36"/>
          <w:lang w:eastAsia="en-CA"/>
        </w:rPr>
        <w:t>How is this text similar to other things you have read?</w:t>
      </w:r>
    </w:p>
    <w:p w:rsidR="00B128BE" w:rsidRPr="007C3501" w:rsidRDefault="00B128BE" w:rsidP="00B128BE">
      <w:pPr>
        <w:shd w:val="clear" w:color="auto" w:fill="FFFFFF"/>
        <w:spacing w:after="0" w:line="240" w:lineRule="atLeast"/>
        <w:ind w:left="195"/>
        <w:textAlignment w:val="top"/>
        <w:rPr>
          <w:rFonts w:ascii="Arial" w:eastAsia="Times New Roman" w:hAnsi="Arial" w:cs="Arial"/>
          <w:color w:val="000000" w:themeColor="text1"/>
          <w:sz w:val="36"/>
          <w:szCs w:val="36"/>
          <w:lang w:eastAsia="en-CA"/>
        </w:rPr>
      </w:pPr>
    </w:p>
    <w:p w:rsidR="007C3501" w:rsidRPr="007C3501" w:rsidRDefault="007C3501" w:rsidP="007C3501">
      <w:pPr>
        <w:shd w:val="clear" w:color="auto" w:fill="FFFFFF"/>
        <w:spacing w:after="0" w:line="240" w:lineRule="atLeast"/>
        <w:ind w:left="195"/>
        <w:textAlignment w:val="top"/>
        <w:rPr>
          <w:rFonts w:ascii="Arial" w:eastAsia="Times New Roman" w:hAnsi="Arial" w:cs="Arial"/>
          <w:color w:val="000000" w:themeColor="text1"/>
          <w:sz w:val="36"/>
          <w:szCs w:val="36"/>
          <w:lang w:eastAsia="en-CA"/>
        </w:rPr>
      </w:pPr>
    </w:p>
    <w:p w:rsidR="007C3501" w:rsidRPr="007C3501" w:rsidRDefault="007C3501" w:rsidP="007C3501">
      <w:pPr>
        <w:shd w:val="clear" w:color="auto" w:fill="FFFFFF"/>
        <w:spacing w:after="0" w:line="240" w:lineRule="atLeast"/>
        <w:textAlignment w:val="top"/>
        <w:rPr>
          <w:rFonts w:ascii="Arial" w:eastAsia="Times New Roman" w:hAnsi="Arial" w:cs="Arial"/>
          <w:b/>
          <w:color w:val="000000" w:themeColor="text1"/>
          <w:sz w:val="36"/>
          <w:szCs w:val="36"/>
          <w:lang w:eastAsia="en-CA"/>
        </w:rPr>
      </w:pPr>
      <w:r w:rsidRPr="007C3501">
        <w:rPr>
          <w:rFonts w:ascii="Arial" w:eastAsia="Times New Roman" w:hAnsi="Arial" w:cs="Arial"/>
          <w:b/>
          <w:color w:val="000000" w:themeColor="text1"/>
          <w:sz w:val="36"/>
          <w:szCs w:val="36"/>
          <w:lang w:eastAsia="en-CA"/>
        </w:rPr>
        <w:t>TEXT TO WORLD</w:t>
      </w:r>
    </w:p>
    <w:p w:rsidR="007C3501" w:rsidRPr="007C3501" w:rsidRDefault="007C3501" w:rsidP="007C3501">
      <w:pPr>
        <w:numPr>
          <w:ilvl w:val="1"/>
          <w:numId w:val="1"/>
        </w:numPr>
        <w:shd w:val="clear" w:color="auto" w:fill="FFFFFF"/>
        <w:spacing w:after="0" w:line="240" w:lineRule="atLeast"/>
        <w:ind w:left="195"/>
        <w:textAlignment w:val="top"/>
        <w:rPr>
          <w:rFonts w:ascii="Arial" w:eastAsia="Times New Roman" w:hAnsi="Arial" w:cs="Arial"/>
          <w:color w:val="000000" w:themeColor="text1"/>
          <w:sz w:val="36"/>
          <w:szCs w:val="36"/>
          <w:lang w:eastAsia="en-CA"/>
        </w:rPr>
      </w:pPr>
      <w:r w:rsidRPr="007C3501">
        <w:rPr>
          <w:rFonts w:ascii="Arial" w:eastAsia="Times New Roman" w:hAnsi="Arial" w:cs="Arial"/>
          <w:color w:val="000000" w:themeColor="text1"/>
          <w:sz w:val="36"/>
          <w:szCs w:val="36"/>
          <w:lang w:eastAsia="en-CA"/>
        </w:rPr>
        <w:t>What does this remind you of in the real world?</w:t>
      </w:r>
    </w:p>
    <w:p w:rsidR="007C3501" w:rsidRPr="007C3501" w:rsidRDefault="007C3501" w:rsidP="007C3501">
      <w:pPr>
        <w:numPr>
          <w:ilvl w:val="1"/>
          <w:numId w:val="1"/>
        </w:numPr>
        <w:shd w:val="clear" w:color="auto" w:fill="FFFFFF"/>
        <w:spacing w:after="0" w:line="240" w:lineRule="atLeast"/>
        <w:ind w:left="195"/>
        <w:textAlignment w:val="top"/>
        <w:rPr>
          <w:rFonts w:ascii="Arial" w:eastAsia="Times New Roman" w:hAnsi="Arial" w:cs="Arial"/>
          <w:color w:val="000000" w:themeColor="text1"/>
          <w:sz w:val="36"/>
          <w:szCs w:val="36"/>
          <w:lang w:eastAsia="en-CA"/>
        </w:rPr>
      </w:pPr>
      <w:r w:rsidRPr="007C3501">
        <w:rPr>
          <w:rFonts w:ascii="Arial" w:eastAsia="Times New Roman" w:hAnsi="Arial" w:cs="Arial"/>
          <w:color w:val="000000" w:themeColor="text1"/>
          <w:sz w:val="36"/>
          <w:szCs w:val="36"/>
          <w:lang w:eastAsia="en-CA"/>
        </w:rPr>
        <w:t>How are events in this story similar to things that happen in the real world?</w:t>
      </w:r>
    </w:p>
    <w:p w:rsidR="007C3501" w:rsidRPr="007C3501" w:rsidRDefault="007C3501" w:rsidP="00B128BE">
      <w:pPr>
        <w:shd w:val="clear" w:color="auto" w:fill="FFFFFF"/>
        <w:spacing w:after="0" w:line="240" w:lineRule="atLeast"/>
        <w:ind w:left="195"/>
        <w:textAlignment w:val="top"/>
        <w:rPr>
          <w:rFonts w:ascii="Arial" w:eastAsia="Times New Roman" w:hAnsi="Arial" w:cs="Arial"/>
          <w:color w:val="000000" w:themeColor="text1"/>
          <w:sz w:val="36"/>
          <w:szCs w:val="36"/>
          <w:lang w:eastAsia="en-CA"/>
        </w:rPr>
      </w:pPr>
    </w:p>
    <w:p w:rsidR="007C3501" w:rsidRPr="007C3501" w:rsidRDefault="007C3501" w:rsidP="007C3501">
      <w:pPr>
        <w:rPr>
          <w:rFonts w:ascii="Arial" w:hAnsi="Arial" w:cs="Arial"/>
          <w:sz w:val="36"/>
          <w:szCs w:val="36"/>
        </w:rPr>
      </w:pPr>
    </w:p>
    <w:sectPr w:rsidR="007C3501" w:rsidRPr="007C350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AA11D8"/>
    <w:multiLevelType w:val="multilevel"/>
    <w:tmpl w:val="A10604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3501"/>
    <w:rsid w:val="007C3501"/>
    <w:rsid w:val="00B128BE"/>
    <w:rsid w:val="00CE7AFB"/>
    <w:rsid w:val="00FA58A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702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134</Words>
  <Characters>765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Mitra</cp:lastModifiedBy>
  <cp:revision>2</cp:revision>
  <dcterms:created xsi:type="dcterms:W3CDTF">2012-11-11T18:31:00Z</dcterms:created>
  <dcterms:modified xsi:type="dcterms:W3CDTF">2012-11-11T18:31:00Z</dcterms:modified>
</cp:coreProperties>
</file>